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005DB53C"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003035FC">
        <w:rPr>
          <w:rFonts w:asciiTheme="majorHAnsi" w:hAnsiTheme="majorHAnsi"/>
          <w:noProof/>
          <w:sz w:val="22"/>
          <w:szCs w:val="20"/>
        </w:rPr>
        <w:t>AVI,</w:t>
      </w:r>
      <w:r w:rsidRPr="00D930C7">
        <w:rPr>
          <w:rFonts w:asciiTheme="majorHAnsi" w:hAnsiTheme="majorHAnsi"/>
          <w:noProof/>
          <w:sz w:val="22"/>
          <w:szCs w:val="20"/>
        </w:rPr>
        <w:t xml:space="preserve"> MOV, MP4</w:t>
      </w:r>
      <w:r w:rsidR="003035FC">
        <w:rPr>
          <w:rFonts w:asciiTheme="majorHAnsi" w:hAnsiTheme="majorHAnsi"/>
          <w:noProof/>
          <w:sz w:val="22"/>
          <w:szCs w:val="20"/>
        </w:rPr>
        <w:t>, WMV and FLV</w:t>
      </w:r>
      <w:r w:rsidRPr="00D930C7">
        <w:rPr>
          <w:rFonts w:asciiTheme="majorHAnsi" w:hAnsiTheme="majorHAnsi"/>
          <w:noProof/>
          <w:sz w:val="22"/>
          <w:szCs w:val="20"/>
        </w:rPr>
        <w:t>.</w:t>
      </w:r>
      <w:r w:rsidR="00D05F0D">
        <w:rPr>
          <w:rFonts w:asciiTheme="majorHAnsi" w:hAnsiTheme="majorHAnsi"/>
          <w:noProof/>
          <w:sz w:val="22"/>
          <w:szCs w:val="20"/>
        </w:rPr>
        <w:t xml:space="preserve"> Each entry must be the work of one student only. Label CD/DVD/Flash Drive with title of artwork, arts category and division.  </w:t>
      </w:r>
      <w:r w:rsidR="003035FC">
        <w:rPr>
          <w:rFonts w:asciiTheme="majorHAnsi" w:hAnsiTheme="majorHAnsi"/>
          <w:noProof/>
          <w:sz w:val="22"/>
          <w:szCs w:val="20"/>
        </w:rPr>
        <w:t xml:space="preserve">Place Student </w:t>
      </w:r>
      <w:r w:rsidR="00DA143C">
        <w:rPr>
          <w:rFonts w:asciiTheme="majorHAnsi" w:hAnsiTheme="majorHAnsi"/>
          <w:noProof/>
          <w:sz w:val="22"/>
          <w:szCs w:val="20"/>
        </w:rPr>
        <w:t xml:space="preserve">Entry </w:t>
      </w:r>
      <w:r w:rsidR="003035FC">
        <w:rPr>
          <w:rFonts w:asciiTheme="majorHAnsi" w:hAnsiTheme="majorHAnsi"/>
          <w:noProof/>
          <w:sz w:val="22"/>
          <w:szCs w:val="20"/>
        </w:rPr>
        <w:t>Form and CD/DVD/Flash Drive in a labeled envelope.</w:t>
      </w:r>
    </w:p>
    <w:p w14:paraId="25E4B13F" w14:textId="77777777" w:rsidR="00163AE8" w:rsidRPr="00D930C7" w:rsidRDefault="00163AE8" w:rsidP="00163AE8">
      <w:pPr>
        <w:ind w:left="1440"/>
        <w:rPr>
          <w:rFonts w:asciiTheme="majorHAnsi" w:hAnsiTheme="majorHAnsi"/>
          <w:b/>
          <w:noProof/>
          <w:sz w:val="22"/>
          <w:szCs w:val="20"/>
        </w:rPr>
      </w:pPr>
    </w:p>
    <w:p w14:paraId="517088F7" w14:textId="5C2EE3E9"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003035FC">
        <w:rPr>
          <w:rFonts w:asciiTheme="majorHAnsi" w:hAnsiTheme="majorHAnsi"/>
          <w:noProof/>
          <w:sz w:val="22"/>
          <w:szCs w:val="20"/>
        </w:rPr>
        <w:t xml:space="preserve">AVI, </w:t>
      </w:r>
      <w:r w:rsidRPr="00D930C7">
        <w:rPr>
          <w:rFonts w:asciiTheme="majorHAnsi" w:hAnsiTheme="majorHAnsi"/>
          <w:noProof/>
          <w:sz w:val="22"/>
          <w:szCs w:val="20"/>
        </w:rPr>
        <w:t>MOV, MP4</w:t>
      </w:r>
      <w:r w:rsidR="003035FC">
        <w:rPr>
          <w:rFonts w:asciiTheme="majorHAnsi" w:hAnsiTheme="majorHAnsi"/>
          <w:noProof/>
          <w:sz w:val="22"/>
          <w:szCs w:val="20"/>
        </w:rPr>
        <w:t>, WMV and FLV</w:t>
      </w:r>
      <w:r w:rsidRPr="00D930C7">
        <w:rPr>
          <w:rFonts w:asciiTheme="majorHAnsi" w:hAnsiTheme="majorHAnsi"/>
          <w:noProof/>
          <w:sz w:val="22"/>
          <w:szCs w:val="20"/>
        </w:rPr>
        <w:t>.</w:t>
      </w:r>
      <w:r w:rsidR="003035FC">
        <w:rPr>
          <w:rFonts w:asciiTheme="majorHAnsi" w:hAnsiTheme="majorHAnsi"/>
          <w:noProof/>
          <w:sz w:val="22"/>
          <w:szCs w:val="20"/>
        </w:rPr>
        <w:t xml:space="preserve"> Label CD/DVD/Flash Drive with title of artwork, arts category and division.  Place Student </w:t>
      </w:r>
      <w:r w:rsidR="00B62FF5">
        <w:rPr>
          <w:rFonts w:asciiTheme="majorHAnsi" w:hAnsiTheme="majorHAnsi"/>
          <w:noProof/>
          <w:sz w:val="22"/>
          <w:szCs w:val="20"/>
        </w:rPr>
        <w:t xml:space="preserve">Entry </w:t>
      </w:r>
      <w:r w:rsidR="003035FC">
        <w:rPr>
          <w:rFonts w:asciiTheme="majorHAnsi" w:hAnsiTheme="majorHAnsi"/>
          <w:noProof/>
          <w:sz w:val="22"/>
          <w:szCs w:val="20"/>
        </w:rPr>
        <w:t>Form and CD/DVD/Flash Drive in a labeled envelope.</w:t>
      </w:r>
    </w:p>
    <w:p w14:paraId="654345B8" w14:textId="77777777" w:rsidR="00163AE8" w:rsidRPr="00D930C7" w:rsidRDefault="00163AE8" w:rsidP="00163AE8">
      <w:pPr>
        <w:rPr>
          <w:rFonts w:asciiTheme="majorHAnsi" w:hAnsiTheme="majorHAnsi"/>
          <w:noProof/>
          <w:sz w:val="22"/>
          <w:szCs w:val="20"/>
        </w:rPr>
      </w:pPr>
    </w:p>
    <w:p w14:paraId="60D68373" w14:textId="7B72442B"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Accepted forms of fiction and nonf</w:t>
      </w:r>
      <w:r w:rsidR="003035FC">
        <w:rPr>
          <w:rFonts w:asciiTheme="majorHAnsi" w:hAnsiTheme="majorHAnsi" w:cs="Calibri"/>
          <w:bCs/>
          <w:iCs/>
          <w:sz w:val="22"/>
          <w:szCs w:val="20"/>
        </w:rPr>
        <w:t>iction include: Prose, poetry, R</w:t>
      </w:r>
      <w:r w:rsidRPr="00D930C7">
        <w:rPr>
          <w:rFonts w:asciiTheme="majorHAnsi" w:hAnsiTheme="majorHAnsi" w:cs="Calibri"/>
          <w:bCs/>
          <w:iCs/>
          <w:sz w:val="22"/>
          <w:szCs w:val="20"/>
        </w:rPr>
        <w:t>eflective ess</w:t>
      </w:r>
      <w:r w:rsidR="003035FC">
        <w:rPr>
          <w:rFonts w:asciiTheme="majorHAnsi" w:hAnsiTheme="majorHAnsi" w:cs="Calibri"/>
          <w:bCs/>
          <w:iCs/>
          <w:sz w:val="22"/>
          <w:szCs w:val="20"/>
        </w:rPr>
        <w:t>ay, Narrative, and Short S</w:t>
      </w:r>
      <w:r w:rsidRPr="00D930C7">
        <w:rPr>
          <w:rFonts w:asciiTheme="majorHAnsi" w:hAnsiTheme="majorHAnsi" w:cs="Calibri"/>
          <w:bCs/>
          <w:iCs/>
          <w:sz w:val="22"/>
          <w:szCs w:val="20"/>
        </w:rPr>
        <w:t xml:space="preserve">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w:t>
      </w:r>
      <w:r w:rsidR="003035FC">
        <w:rPr>
          <w:rFonts w:asciiTheme="majorHAnsi" w:hAnsiTheme="majorHAnsi"/>
          <w:noProof/>
          <w:sz w:val="22"/>
          <w:szCs w:val="20"/>
        </w:rPr>
        <w:t xml:space="preserve"> (one side only)</w:t>
      </w:r>
      <w:r w:rsidRPr="00D930C7">
        <w:rPr>
          <w:rFonts w:asciiTheme="majorHAnsi" w:hAnsiTheme="majorHAnsi"/>
          <w:noProof/>
          <w:sz w:val="22"/>
          <w:szCs w:val="20"/>
        </w:rPr>
        <w:t>, PDF file.</w:t>
      </w:r>
      <w:r w:rsidR="003035FC">
        <w:rPr>
          <w:rFonts w:asciiTheme="majorHAnsi" w:hAnsiTheme="majorHAnsi"/>
          <w:noProof/>
          <w:sz w:val="22"/>
          <w:szCs w:val="20"/>
        </w:rPr>
        <w:t xml:space="preserve"> Number each page. Include students name, entry title, arts category and division on the back of entry.</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5CC5651C"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w:t>
      </w:r>
      <w:r w:rsidR="0080100D">
        <w:rPr>
          <w:rFonts w:asciiTheme="majorHAnsi" w:hAnsiTheme="majorHAnsi"/>
          <w:noProof/>
          <w:sz w:val="22"/>
          <w:szCs w:val="20"/>
        </w:rPr>
        <w:t xml:space="preserve"> (M4A)</w:t>
      </w:r>
      <w:r w:rsidRPr="00D930C7">
        <w:rPr>
          <w:rFonts w:asciiTheme="majorHAnsi" w:hAnsiTheme="majorHAnsi"/>
          <w:noProof/>
          <w:sz w:val="22"/>
          <w:szCs w:val="20"/>
        </w:rPr>
        <w:t xml:space="preserve">,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r w:rsidR="0080100D">
        <w:rPr>
          <w:rFonts w:asciiTheme="majorHAnsi" w:hAnsiTheme="majorHAnsi"/>
          <w:noProof/>
          <w:sz w:val="22"/>
          <w:szCs w:val="20"/>
        </w:rPr>
        <w:t xml:space="preserve">Label CD/DVD/Flash Drive with title of artwork, arts category and division.  Place Student </w:t>
      </w:r>
      <w:r w:rsidR="00B62FF5">
        <w:rPr>
          <w:rFonts w:asciiTheme="majorHAnsi" w:hAnsiTheme="majorHAnsi"/>
          <w:noProof/>
          <w:sz w:val="22"/>
          <w:szCs w:val="20"/>
        </w:rPr>
        <w:t xml:space="preserve">Entry </w:t>
      </w:r>
      <w:r w:rsidR="0080100D">
        <w:rPr>
          <w:rFonts w:asciiTheme="majorHAnsi" w:hAnsiTheme="majorHAnsi"/>
          <w:noProof/>
          <w:sz w:val="22"/>
          <w:szCs w:val="20"/>
        </w:rPr>
        <w:t>Form and CD/DVD/Flash Drive in a labeled envelope.</w:t>
      </w:r>
    </w:p>
    <w:p w14:paraId="5290322E" w14:textId="77777777" w:rsidR="007B3B44" w:rsidRPr="00D930C7" w:rsidRDefault="007B3B44" w:rsidP="007B3B44">
      <w:pPr>
        <w:rPr>
          <w:rFonts w:asciiTheme="majorHAnsi" w:hAnsiTheme="majorHAnsi" w:cs="Calibri"/>
          <w:bCs/>
          <w:sz w:val="22"/>
          <w:szCs w:val="20"/>
        </w:rPr>
      </w:pPr>
    </w:p>
    <w:p w14:paraId="6FC31AFB" w14:textId="110DFC2F"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w:t>
      </w:r>
      <w:r w:rsidR="006578A7">
        <w:rPr>
          <w:rFonts w:asciiTheme="majorHAnsi" w:hAnsiTheme="majorHAnsi" w:cs="Calibri"/>
          <w:bCs/>
          <w:sz w:val="22"/>
          <w:szCs w:val="20"/>
        </w:rPr>
        <w:t xml:space="preserve">a plain </w:t>
      </w:r>
      <w:r w:rsidRPr="00D930C7">
        <w:rPr>
          <w:rFonts w:asciiTheme="majorHAnsi" w:hAnsiTheme="majorHAnsi" w:cs="Calibri"/>
          <w:bCs/>
          <w:sz w:val="22"/>
          <w:szCs w:val="20"/>
        </w:rPr>
        <w:t>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71B9A9B3" w14:textId="77777777" w:rsidR="008071E3" w:rsidRDefault="00163AE8" w:rsidP="00714779">
      <w:pPr>
        <w:rPr>
          <w:rFonts w:asciiTheme="majorHAnsi" w:hAnsiTheme="majorHAnsi"/>
          <w:noProof/>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w:t>
      </w:r>
      <w:r w:rsidR="008071E3">
        <w:rPr>
          <w:rFonts w:asciiTheme="majorHAnsi" w:hAnsiTheme="majorHAnsi"/>
          <w:noProof/>
          <w:sz w:val="22"/>
          <w:szCs w:val="20"/>
        </w:rPr>
        <w:t>ed to: architecture (2D/3D)</w:t>
      </w:r>
      <w:r w:rsidRPr="00D930C7">
        <w:rPr>
          <w:rFonts w:asciiTheme="majorHAnsi" w:hAnsiTheme="majorHAnsi"/>
          <w:noProof/>
          <w:sz w:val="22"/>
          <w:szCs w:val="20"/>
        </w:rPr>
        <w:t xml:space="preserve">, </w:t>
      </w:r>
      <w:r w:rsidR="009111BA">
        <w:rPr>
          <w:rFonts w:asciiTheme="majorHAnsi" w:hAnsiTheme="majorHAnsi"/>
          <w:noProof/>
          <w:sz w:val="22"/>
          <w:szCs w:val="20"/>
        </w:rPr>
        <w:t xml:space="preserve">carpentry, </w:t>
      </w:r>
      <w:r w:rsidRPr="00D930C7">
        <w:rPr>
          <w:rFonts w:asciiTheme="majorHAnsi" w:hAnsiTheme="majorHAnsi"/>
          <w:noProof/>
          <w:sz w:val="22"/>
          <w:szCs w:val="20"/>
        </w:rPr>
        <w:t>ceramics, collage</w:t>
      </w:r>
      <w:r w:rsidR="009111BA">
        <w:rPr>
          <w:rFonts w:asciiTheme="majorHAnsi" w:hAnsiTheme="majorHAnsi"/>
          <w:noProof/>
          <w:sz w:val="22"/>
          <w:szCs w:val="20"/>
        </w:rPr>
        <w:t>s</w:t>
      </w:r>
      <w:r w:rsidRPr="00D930C7">
        <w:rPr>
          <w:rFonts w:asciiTheme="majorHAnsi" w:hAnsiTheme="majorHAnsi"/>
          <w:noProof/>
          <w:sz w:val="22"/>
          <w:szCs w:val="20"/>
        </w:rPr>
        <w:t xml:space="preserve">, </w:t>
      </w:r>
      <w:r w:rsidR="009111BA">
        <w:rPr>
          <w:rFonts w:asciiTheme="majorHAnsi" w:hAnsiTheme="majorHAnsi"/>
          <w:noProof/>
          <w:sz w:val="22"/>
          <w:szCs w:val="20"/>
        </w:rPr>
        <w:t xml:space="preserve">photographic collages (multiple photos cut/pasted), </w:t>
      </w:r>
      <w:r w:rsidRPr="00D930C7">
        <w:rPr>
          <w:rFonts w:asciiTheme="majorHAnsi" w:hAnsiTheme="majorHAnsi"/>
          <w:noProof/>
          <w:sz w:val="22"/>
          <w:szCs w:val="20"/>
        </w:rPr>
        <w:t>comput</w:t>
      </w:r>
      <w:r w:rsidR="009111BA">
        <w:rPr>
          <w:rFonts w:asciiTheme="majorHAnsi" w:hAnsiTheme="majorHAnsi"/>
          <w:noProof/>
          <w:sz w:val="22"/>
          <w:szCs w:val="20"/>
        </w:rPr>
        <w:t>er generated images</w:t>
      </w:r>
      <w:r w:rsidRPr="00D930C7">
        <w:rPr>
          <w:rFonts w:asciiTheme="majorHAnsi" w:hAnsiTheme="majorHAnsi"/>
          <w:noProof/>
          <w:sz w:val="22"/>
          <w:szCs w:val="20"/>
        </w:rPr>
        <w:t>, craf</w:t>
      </w:r>
      <w:r w:rsidR="009111BA">
        <w:rPr>
          <w:rFonts w:asciiTheme="majorHAnsi" w:hAnsiTheme="majorHAnsi"/>
          <w:noProof/>
          <w:sz w:val="22"/>
          <w:szCs w:val="20"/>
        </w:rPr>
        <w:t xml:space="preserve">ts, design, dioramas, drawing, </w:t>
      </w:r>
      <w:r w:rsidRPr="00D930C7">
        <w:rPr>
          <w:rFonts w:asciiTheme="majorHAnsi" w:hAnsiTheme="majorHAnsi"/>
          <w:noProof/>
          <w:sz w:val="22"/>
          <w:szCs w:val="20"/>
        </w:rPr>
        <w:t xml:space="preserve"> f</w:t>
      </w:r>
      <w:r w:rsidR="009111BA">
        <w:rPr>
          <w:rFonts w:asciiTheme="majorHAnsi" w:hAnsiTheme="majorHAnsi"/>
          <w:noProof/>
          <w:sz w:val="22"/>
          <w:szCs w:val="20"/>
        </w:rPr>
        <w:t>iber work,</w:t>
      </w:r>
      <w:r w:rsidR="008071E3">
        <w:rPr>
          <w:rFonts w:asciiTheme="majorHAnsi" w:hAnsiTheme="majorHAnsi"/>
          <w:noProof/>
          <w:sz w:val="22"/>
          <w:szCs w:val="20"/>
        </w:rPr>
        <w:t xml:space="preserve"> jewelry,</w:t>
      </w:r>
      <w:r w:rsidR="009111BA">
        <w:rPr>
          <w:rFonts w:asciiTheme="majorHAnsi" w:hAnsiTheme="majorHAnsi"/>
          <w:noProof/>
          <w:sz w:val="22"/>
          <w:szCs w:val="20"/>
        </w:rPr>
        <w:t xml:space="preserve"> kites, metal etching/punch work, mobiles, </w:t>
      </w:r>
      <w:r w:rsidR="008071E3">
        <w:rPr>
          <w:rFonts w:asciiTheme="majorHAnsi" w:hAnsiTheme="majorHAnsi"/>
          <w:noProof/>
          <w:sz w:val="22"/>
          <w:szCs w:val="20"/>
        </w:rPr>
        <w:t xml:space="preserve">painting, </w:t>
      </w:r>
      <w:r w:rsidR="009111BA">
        <w:rPr>
          <w:rFonts w:asciiTheme="majorHAnsi" w:hAnsiTheme="majorHAnsi"/>
          <w:noProof/>
          <w:sz w:val="22"/>
          <w:szCs w:val="20"/>
        </w:rPr>
        <w:t>printmaking,</w:t>
      </w:r>
      <w:r w:rsidRPr="00D930C7">
        <w:rPr>
          <w:rFonts w:asciiTheme="majorHAnsi" w:hAnsiTheme="majorHAnsi"/>
          <w:noProof/>
          <w:sz w:val="22"/>
          <w:szCs w:val="20"/>
        </w:rPr>
        <w:t xml:space="preserve"> sculpture</w:t>
      </w:r>
      <w:r w:rsidR="009111BA">
        <w:rPr>
          <w:rFonts w:asciiTheme="majorHAnsi" w:hAnsiTheme="majorHAnsi"/>
          <w:noProof/>
          <w:sz w:val="22"/>
          <w:szCs w:val="20"/>
        </w:rPr>
        <w:t xml:space="preserve"> and wind chimes</w:t>
      </w:r>
      <w:r w:rsidRPr="00D930C7">
        <w:rPr>
          <w:rFonts w:asciiTheme="majorHAnsi" w:hAnsiTheme="majorHAnsi"/>
          <w:noProof/>
          <w:sz w:val="22"/>
          <w:szCs w:val="20"/>
        </w:rPr>
        <w:t>.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w:t>
      </w:r>
    </w:p>
    <w:p w14:paraId="512E5203" w14:textId="77777777" w:rsidR="008071E3" w:rsidRDefault="008071E3" w:rsidP="00714779">
      <w:pPr>
        <w:rPr>
          <w:rFonts w:asciiTheme="majorHAnsi" w:hAnsiTheme="majorHAnsi"/>
          <w:noProof/>
          <w:sz w:val="22"/>
          <w:szCs w:val="20"/>
        </w:rPr>
      </w:pPr>
    </w:p>
    <w:p w14:paraId="055B03F7" w14:textId="77777777" w:rsidR="008071E3" w:rsidRDefault="008071E3" w:rsidP="00714779">
      <w:pPr>
        <w:rPr>
          <w:rFonts w:asciiTheme="majorHAnsi" w:hAnsiTheme="majorHAnsi"/>
          <w:noProof/>
          <w:sz w:val="22"/>
          <w:szCs w:val="20"/>
        </w:rPr>
      </w:pPr>
    </w:p>
    <w:p w14:paraId="00E08E95" w14:textId="77777777" w:rsidR="008071E3" w:rsidRDefault="008071E3" w:rsidP="00714779">
      <w:pPr>
        <w:rPr>
          <w:rFonts w:asciiTheme="majorHAnsi" w:hAnsiTheme="majorHAnsi"/>
          <w:noProof/>
          <w:sz w:val="22"/>
          <w:szCs w:val="20"/>
        </w:rPr>
      </w:pPr>
    </w:p>
    <w:p w14:paraId="1751BADC" w14:textId="77777777" w:rsidR="008071E3" w:rsidRDefault="008071E3" w:rsidP="00714779">
      <w:pPr>
        <w:rPr>
          <w:rFonts w:asciiTheme="majorHAnsi" w:hAnsiTheme="majorHAnsi"/>
          <w:noProof/>
          <w:sz w:val="22"/>
          <w:szCs w:val="20"/>
        </w:rPr>
      </w:pPr>
    </w:p>
    <w:p w14:paraId="1516A1C3" w14:textId="1C09D5B3" w:rsidR="005406E4" w:rsidRPr="008071E3" w:rsidRDefault="00163AE8" w:rsidP="00714779">
      <w:pPr>
        <w:rPr>
          <w:rFonts w:asciiTheme="majorHAnsi" w:hAnsiTheme="majorHAnsi"/>
          <w:noProof/>
          <w:sz w:val="22"/>
          <w:szCs w:val="20"/>
        </w:rPr>
      </w:pPr>
      <w:r w:rsidRPr="00D930C7">
        <w:rPr>
          <w:rFonts w:asciiTheme="majorHAnsi" w:hAnsiTheme="majorHAnsi"/>
          <w:noProof/>
          <w:sz w:val="22"/>
          <w:szCs w:val="20"/>
        </w:rPr>
        <w:t xml:space="preserve">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r w:rsidR="0052619F">
        <w:rPr>
          <w:rFonts w:asciiTheme="majorHAnsi" w:hAnsiTheme="majorHAnsi"/>
          <w:noProof/>
          <w:sz w:val="22"/>
          <w:szCs w:val="20"/>
        </w:rPr>
        <w:t xml:space="preserve"> New York State Specific Instruction: 3D artwork must be able to completely fit within a box no larger than 20x20x24 inches.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461679E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r w:rsidR="007C7E62">
        <w:rPr>
          <w:rFonts w:asciiTheme="majorHAnsi" w:hAnsiTheme="majorHAnsi" w:cs="Calibri"/>
          <w:sz w:val="20"/>
          <w:szCs w:val="20"/>
        </w:rPr>
        <w:t xml:space="preserve">Contact NYS PTA Arts Specialist at </w:t>
      </w:r>
      <w:hyperlink r:id="rId8" w:history="1">
        <w:r w:rsidR="007C7E62" w:rsidRPr="00BB26C5">
          <w:rPr>
            <w:rStyle w:val="Hyperlink"/>
            <w:rFonts w:asciiTheme="majorHAnsi" w:hAnsiTheme="majorHAnsi" w:cs="Calibri"/>
            <w:sz w:val="20"/>
            <w:szCs w:val="20"/>
          </w:rPr>
          <w:t>arts@nyspta.org</w:t>
        </w:r>
      </w:hyperlink>
      <w:r w:rsidR="007C7E62">
        <w:rPr>
          <w:rFonts w:asciiTheme="majorHAnsi" w:hAnsiTheme="majorHAnsi" w:cs="Calibri"/>
          <w:sz w:val="20"/>
          <w:szCs w:val="20"/>
        </w:rPr>
        <w:t xml:space="preserve"> for help.</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w:t>
      </w:r>
      <w:r w:rsidRPr="007C7E62">
        <w:rPr>
          <w:rFonts w:asciiTheme="majorHAnsi" w:hAnsiTheme="majorHAnsi" w:cs="Calibri"/>
          <w:b/>
          <w:sz w:val="20"/>
          <w:szCs w:val="20"/>
        </w:rPr>
        <w:t>one student only</w:t>
      </w:r>
      <w:r w:rsidRPr="00D930C7">
        <w:rPr>
          <w:rFonts w:asciiTheme="majorHAnsi" w:hAnsiTheme="majorHAnsi" w:cs="Calibri"/>
          <w:sz w:val="20"/>
          <w:szCs w:val="20"/>
        </w:rPr>
        <w:t xml:space="preserve">.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 xml:space="preserve">Each entry must contain a title and all entries must include an artist statement. The artist statement communicates what inspired the work, how it relates to the theme, and the content of the work. The statement must include at </w:t>
      </w:r>
      <w:r w:rsidRPr="007C7E62">
        <w:rPr>
          <w:rFonts w:asciiTheme="majorHAnsi" w:hAnsiTheme="majorHAnsi" w:cs="Calibri"/>
          <w:b/>
          <w:sz w:val="20"/>
          <w:szCs w:val="20"/>
        </w:rPr>
        <w:t>least 10 words and not exceed 100 words.</w:t>
      </w:r>
    </w:p>
    <w:p w14:paraId="28D191C6" w14:textId="680E9C15" w:rsidR="00163AE8" w:rsidRPr="000D543E"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1386B86F" w14:textId="77777777" w:rsidR="000D543E" w:rsidRPr="00D930C7" w:rsidRDefault="000D543E" w:rsidP="000D543E">
      <w:pPr>
        <w:overflowPunct w:val="0"/>
        <w:autoSpaceDE w:val="0"/>
        <w:autoSpaceDN w:val="0"/>
        <w:adjustRightInd w:val="0"/>
        <w:spacing w:after="120"/>
        <w:ind w:left="720"/>
        <w:textAlignment w:val="baseline"/>
        <w:rPr>
          <w:rFonts w:asciiTheme="majorHAnsi" w:hAnsiTheme="majorHAnsi" w:cs="Calibri"/>
          <w:sz w:val="20"/>
          <w:szCs w:val="20"/>
        </w:rPr>
      </w:pPr>
    </w:p>
    <w:p w14:paraId="58CEB6F1" w14:textId="77777777" w:rsidR="000D543E" w:rsidRDefault="000D543E" w:rsidP="000D543E">
      <w:pPr>
        <w:overflowPunct w:val="0"/>
        <w:autoSpaceDE w:val="0"/>
        <w:autoSpaceDN w:val="0"/>
        <w:adjustRightInd w:val="0"/>
        <w:spacing w:after="120"/>
        <w:ind w:left="360"/>
        <w:textAlignment w:val="baseline"/>
        <w:rPr>
          <w:rFonts w:asciiTheme="majorHAnsi" w:hAnsiTheme="majorHAnsi" w:cs="Calibri"/>
          <w:b/>
          <w:bCs/>
          <w:sz w:val="20"/>
          <w:szCs w:val="20"/>
        </w:rPr>
      </w:pPr>
    </w:p>
    <w:p w14:paraId="6356D6AF" w14:textId="77777777" w:rsidR="000D543E" w:rsidRDefault="000D543E" w:rsidP="000D543E">
      <w:pPr>
        <w:overflowPunct w:val="0"/>
        <w:autoSpaceDE w:val="0"/>
        <w:autoSpaceDN w:val="0"/>
        <w:adjustRightInd w:val="0"/>
        <w:spacing w:after="120"/>
        <w:ind w:left="360"/>
        <w:textAlignment w:val="baseline"/>
        <w:rPr>
          <w:rFonts w:asciiTheme="majorHAnsi" w:hAnsiTheme="majorHAnsi" w:cs="Calibri"/>
          <w:b/>
          <w:bCs/>
          <w:sz w:val="20"/>
          <w:szCs w:val="20"/>
        </w:rPr>
      </w:pPr>
    </w:p>
    <w:p w14:paraId="0AD233E5" w14:textId="4D596F5B"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Each PTA in its sole discretion will select finalists for exhibition and provide awards/prizes. Awards are announced per local and state procedures.</w:t>
      </w:r>
      <w:r w:rsidR="007C7E62">
        <w:rPr>
          <w:rFonts w:asciiTheme="majorHAnsi" w:hAnsiTheme="majorHAnsi" w:cstheme="majorHAnsi"/>
          <w:sz w:val="20"/>
          <w:szCs w:val="20"/>
        </w:rPr>
        <w:t xml:space="preserve"> NYS PTA State awards are announced in March 2020. </w:t>
      </w:r>
      <w:r w:rsidRPr="00D930C7">
        <w:rPr>
          <w:rFonts w:asciiTheme="majorHAnsi" w:hAnsiTheme="majorHAnsi" w:cstheme="majorHAnsi"/>
          <w:sz w:val="20"/>
          <w:szCs w:val="20"/>
        </w:rPr>
        <w:t xml:space="preserve">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24C1DE5D"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10DB2095"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C616D24" w14:textId="042B5887"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25F0544" w14:textId="0259C584"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48FB1B31" w14:textId="644EF028"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436018B4" w14:textId="58A099FD"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24406EA1" w14:textId="56E0E9A8"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0D70C3B3" w14:textId="3A10728F"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2407AB32" w14:textId="553F6F6F"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DA2E018" w14:textId="6C7BF2B3"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6A1AB223" w14:textId="1D30E553"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7DA573F" w14:textId="0E5211A3"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D7B5687" w14:textId="7FB381B5"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248408F2" w14:textId="7858000E"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6307189D" w14:textId="22481EDF"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43D510B3" w14:textId="5FEE8C00"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5D7DC832" w14:textId="3D760B18"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49464E4" w14:textId="7BEF8279"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2E6D61B5" w14:textId="354A1912"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6B0A9D8" w14:textId="7270A94B"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671B9CC0" w14:textId="2959715B"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675E7058" w14:textId="2D08DA54"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47AC93BE" w14:textId="77777777"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97F8CA4" w14:textId="77777777"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0DF36B1D" w14:textId="77777777"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AFD7CAF" w14:textId="54A014E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113BD" w14:textId="77777777" w:rsidR="00CE7B17" w:rsidRDefault="00CE7B17" w:rsidP="00D60333">
      <w:r>
        <w:separator/>
      </w:r>
    </w:p>
  </w:endnote>
  <w:endnote w:type="continuationSeparator" w:id="0">
    <w:p w14:paraId="64487A5E" w14:textId="77777777" w:rsidR="00CE7B17" w:rsidRDefault="00CE7B17"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99712" w14:textId="77777777" w:rsidR="00CE7B17" w:rsidRDefault="00CE7B17" w:rsidP="00D60333">
      <w:r>
        <w:separator/>
      </w:r>
    </w:p>
  </w:footnote>
  <w:footnote w:type="continuationSeparator" w:id="0">
    <w:p w14:paraId="6E1DE4D5" w14:textId="77777777" w:rsidR="00CE7B17" w:rsidRDefault="00CE7B17"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D543E"/>
    <w:rsid w:val="000E4F3A"/>
    <w:rsid w:val="0010605F"/>
    <w:rsid w:val="00156A08"/>
    <w:rsid w:val="00163AE8"/>
    <w:rsid w:val="001D5598"/>
    <w:rsid w:val="00203659"/>
    <w:rsid w:val="00226E9B"/>
    <w:rsid w:val="002273CA"/>
    <w:rsid w:val="00236DE2"/>
    <w:rsid w:val="002459C7"/>
    <w:rsid w:val="00257600"/>
    <w:rsid w:val="002746C8"/>
    <w:rsid w:val="00274C7F"/>
    <w:rsid w:val="00280F32"/>
    <w:rsid w:val="002B29B1"/>
    <w:rsid w:val="002F7092"/>
    <w:rsid w:val="003035FC"/>
    <w:rsid w:val="00316300"/>
    <w:rsid w:val="00321E04"/>
    <w:rsid w:val="00346185"/>
    <w:rsid w:val="00355251"/>
    <w:rsid w:val="00364A0A"/>
    <w:rsid w:val="003A4C9A"/>
    <w:rsid w:val="003B6989"/>
    <w:rsid w:val="003C1C6E"/>
    <w:rsid w:val="003C3F37"/>
    <w:rsid w:val="003F659A"/>
    <w:rsid w:val="00435179"/>
    <w:rsid w:val="00461693"/>
    <w:rsid w:val="00483868"/>
    <w:rsid w:val="00496A88"/>
    <w:rsid w:val="0050717F"/>
    <w:rsid w:val="0051018E"/>
    <w:rsid w:val="00520514"/>
    <w:rsid w:val="0052619F"/>
    <w:rsid w:val="005406E4"/>
    <w:rsid w:val="0054472A"/>
    <w:rsid w:val="005475A0"/>
    <w:rsid w:val="005856C2"/>
    <w:rsid w:val="005B1A33"/>
    <w:rsid w:val="005C2081"/>
    <w:rsid w:val="005D2AC6"/>
    <w:rsid w:val="006578A7"/>
    <w:rsid w:val="006B6706"/>
    <w:rsid w:val="00714779"/>
    <w:rsid w:val="00724112"/>
    <w:rsid w:val="0076000F"/>
    <w:rsid w:val="00767D20"/>
    <w:rsid w:val="00794E4E"/>
    <w:rsid w:val="007B3B44"/>
    <w:rsid w:val="007C0D31"/>
    <w:rsid w:val="007C5BF4"/>
    <w:rsid w:val="007C7E62"/>
    <w:rsid w:val="0080100D"/>
    <w:rsid w:val="008071E3"/>
    <w:rsid w:val="008220D5"/>
    <w:rsid w:val="00864E06"/>
    <w:rsid w:val="008A4907"/>
    <w:rsid w:val="008F6081"/>
    <w:rsid w:val="009111BA"/>
    <w:rsid w:val="00967F63"/>
    <w:rsid w:val="009B418B"/>
    <w:rsid w:val="009D28C7"/>
    <w:rsid w:val="009E717F"/>
    <w:rsid w:val="009F300F"/>
    <w:rsid w:val="00A762A0"/>
    <w:rsid w:val="00AC5606"/>
    <w:rsid w:val="00AD0F38"/>
    <w:rsid w:val="00AF190C"/>
    <w:rsid w:val="00B26693"/>
    <w:rsid w:val="00B27C85"/>
    <w:rsid w:val="00B472F5"/>
    <w:rsid w:val="00B608B6"/>
    <w:rsid w:val="00B6295E"/>
    <w:rsid w:val="00B62FF5"/>
    <w:rsid w:val="00B76DC4"/>
    <w:rsid w:val="00BA67AA"/>
    <w:rsid w:val="00BA78E4"/>
    <w:rsid w:val="00BC6E3B"/>
    <w:rsid w:val="00BF056E"/>
    <w:rsid w:val="00C26D04"/>
    <w:rsid w:val="00C4263B"/>
    <w:rsid w:val="00C43F80"/>
    <w:rsid w:val="00CE4C27"/>
    <w:rsid w:val="00CE7B17"/>
    <w:rsid w:val="00CF6E6A"/>
    <w:rsid w:val="00D05F0D"/>
    <w:rsid w:val="00D06C65"/>
    <w:rsid w:val="00D408E8"/>
    <w:rsid w:val="00D5163F"/>
    <w:rsid w:val="00D60333"/>
    <w:rsid w:val="00D66558"/>
    <w:rsid w:val="00D90A6A"/>
    <w:rsid w:val="00D930C7"/>
    <w:rsid w:val="00DA143C"/>
    <w:rsid w:val="00E40466"/>
    <w:rsid w:val="00EC1DC4"/>
    <w:rsid w:val="00EC3EBD"/>
    <w:rsid w:val="00ED541C"/>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s@nyspt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6A5FE-6301-A344-A4B8-2181E38E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9534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Nanci Nigro</cp:lastModifiedBy>
  <cp:revision>2</cp:revision>
  <cp:lastPrinted>2017-02-22T14:21:00Z</cp:lastPrinted>
  <dcterms:created xsi:type="dcterms:W3CDTF">2019-11-05T23:39:00Z</dcterms:created>
  <dcterms:modified xsi:type="dcterms:W3CDTF">2019-11-05T23:39:00Z</dcterms:modified>
</cp:coreProperties>
</file>